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B6" w:rsidRDefault="002A55B6" w:rsidP="002A55B6">
      <w:pPr>
        <w:spacing w:line="480" w:lineRule="auto"/>
        <w:jc w:val="center"/>
        <w:rPr>
          <w:rFonts w:ascii="Goudy Stout" w:hAnsi="Goudy Stout"/>
          <w:sz w:val="40"/>
          <w:szCs w:val="40"/>
        </w:rPr>
      </w:pPr>
      <w:r>
        <w:rPr>
          <w:noProof/>
        </w:rPr>
        <w:drawing>
          <wp:anchor distT="0" distB="0" distL="114300" distR="114300" simplePos="0" relativeHeight="251660288" behindDoc="0" locked="0" layoutInCell="1" allowOverlap="1" wp14:anchorId="0002CC9A" wp14:editId="3885C547">
            <wp:simplePos x="0" y="0"/>
            <wp:positionH relativeFrom="page">
              <wp:align>right</wp:align>
            </wp:positionH>
            <wp:positionV relativeFrom="paragraph">
              <wp:posOffset>8890</wp:posOffset>
            </wp:positionV>
            <wp:extent cx="1295400" cy="1295400"/>
            <wp:effectExtent l="0" t="0" r="0" b="0"/>
            <wp:wrapThrough wrapText="bothSides">
              <wp:wrapPolygon edited="0">
                <wp:start x="8894" y="635"/>
                <wp:lineTo x="5718" y="3176"/>
                <wp:lineTo x="3494" y="5400"/>
                <wp:lineTo x="3176" y="7306"/>
                <wp:lineTo x="5082" y="16518"/>
                <wp:lineTo x="6671" y="20965"/>
                <wp:lineTo x="13659" y="20965"/>
                <wp:lineTo x="16200" y="16518"/>
                <wp:lineTo x="17153" y="11435"/>
                <wp:lineTo x="17788" y="4765"/>
                <wp:lineTo x="13976" y="1906"/>
                <wp:lineTo x="10482" y="635"/>
                <wp:lineTo x="8894" y="635"/>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6FEDFD" wp14:editId="2EA6B57B">
            <wp:simplePos x="0" y="0"/>
            <wp:positionH relativeFrom="page">
              <wp:align>left</wp:align>
            </wp:positionH>
            <wp:positionV relativeFrom="paragraph">
              <wp:posOffset>0</wp:posOffset>
            </wp:positionV>
            <wp:extent cx="1295400" cy="1295400"/>
            <wp:effectExtent l="0" t="0" r="0" b="0"/>
            <wp:wrapThrough wrapText="bothSides">
              <wp:wrapPolygon edited="0">
                <wp:start x="8894" y="635"/>
                <wp:lineTo x="5718" y="3176"/>
                <wp:lineTo x="3494" y="5400"/>
                <wp:lineTo x="3176" y="7306"/>
                <wp:lineTo x="5082" y="16518"/>
                <wp:lineTo x="6671" y="20965"/>
                <wp:lineTo x="13659" y="20965"/>
                <wp:lineTo x="16200" y="16518"/>
                <wp:lineTo x="17153" y="11435"/>
                <wp:lineTo x="17788" y="4765"/>
                <wp:lineTo x="13976" y="1906"/>
                <wp:lineTo x="10482" y="635"/>
                <wp:lineTo x="8894" y="63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14:sizeRelH relativeFrom="page">
              <wp14:pctWidth>0</wp14:pctWidth>
            </wp14:sizeRelH>
            <wp14:sizeRelV relativeFrom="page">
              <wp14:pctHeight>0</wp14:pctHeight>
            </wp14:sizeRelV>
          </wp:anchor>
        </w:drawing>
      </w:r>
      <w:r>
        <w:rPr>
          <w:rFonts w:ascii="Goudy Stout" w:hAnsi="Goudy Stout"/>
          <w:sz w:val="40"/>
          <w:szCs w:val="40"/>
        </w:rPr>
        <w:t>Ball High choir Booster club</w:t>
      </w:r>
    </w:p>
    <w:p w:rsidR="002A55B6" w:rsidRDefault="002A55B6" w:rsidP="002A55B6">
      <w:pPr>
        <w:spacing w:line="240" w:lineRule="auto"/>
        <w:rPr>
          <w:rFonts w:ascii="Franklin Gothic Book" w:hAnsi="Franklin Gothic Book"/>
          <w:sz w:val="24"/>
          <w:szCs w:val="24"/>
        </w:rPr>
      </w:pPr>
      <w:r>
        <w:rPr>
          <w:rFonts w:ascii="Franklin Gothic Book" w:hAnsi="Franklin Gothic Book"/>
          <w:sz w:val="24"/>
          <w:szCs w:val="24"/>
        </w:rPr>
        <w:t>The Ball High Choir Booster Club will be a vital aspect of the growth of the BHS Choir Program. The Booster will serve as a support to the Director, Program, Administration, and more importantly, the students. They will do so by:</w:t>
      </w:r>
    </w:p>
    <w:p w:rsidR="002A55B6" w:rsidRDefault="002A55B6" w:rsidP="002A55B6">
      <w:pPr>
        <w:pStyle w:val="ListParagraph"/>
        <w:numPr>
          <w:ilvl w:val="0"/>
          <w:numId w:val="1"/>
        </w:numPr>
        <w:spacing w:line="240" w:lineRule="auto"/>
        <w:rPr>
          <w:rFonts w:ascii="Franklin Gothic Book" w:hAnsi="Franklin Gothic Book"/>
          <w:sz w:val="24"/>
          <w:szCs w:val="24"/>
        </w:rPr>
      </w:pPr>
      <w:r>
        <w:rPr>
          <w:rFonts w:ascii="Franklin Gothic Book" w:hAnsi="Franklin Gothic Book"/>
          <w:sz w:val="24"/>
          <w:szCs w:val="24"/>
        </w:rPr>
        <w:t>Promoting and supporting the Ball High Choir in achieving its fullest potential;</w:t>
      </w:r>
    </w:p>
    <w:p w:rsidR="002A55B6" w:rsidRDefault="002A55B6" w:rsidP="002A55B6">
      <w:pPr>
        <w:pStyle w:val="ListParagraph"/>
        <w:numPr>
          <w:ilvl w:val="0"/>
          <w:numId w:val="1"/>
        </w:numPr>
        <w:spacing w:line="240" w:lineRule="auto"/>
        <w:rPr>
          <w:rFonts w:ascii="Franklin Gothic Book" w:hAnsi="Franklin Gothic Book"/>
          <w:sz w:val="24"/>
          <w:szCs w:val="24"/>
        </w:rPr>
      </w:pPr>
      <w:r>
        <w:rPr>
          <w:rFonts w:ascii="Franklin Gothic Book" w:hAnsi="Franklin Gothic Book"/>
          <w:sz w:val="24"/>
          <w:szCs w:val="24"/>
        </w:rPr>
        <w:t>Aiding in carrying out the policies initiated and formulated by the Director and Administration;</w:t>
      </w:r>
    </w:p>
    <w:p w:rsidR="002A55B6" w:rsidRDefault="002A55B6" w:rsidP="002A55B6">
      <w:pPr>
        <w:pStyle w:val="ListParagraph"/>
        <w:numPr>
          <w:ilvl w:val="0"/>
          <w:numId w:val="1"/>
        </w:numPr>
        <w:spacing w:line="240" w:lineRule="auto"/>
        <w:rPr>
          <w:rFonts w:ascii="Franklin Gothic Book" w:hAnsi="Franklin Gothic Book"/>
          <w:sz w:val="24"/>
          <w:szCs w:val="24"/>
        </w:rPr>
      </w:pPr>
      <w:r>
        <w:rPr>
          <w:rFonts w:ascii="Franklin Gothic Book" w:hAnsi="Franklin Gothic Book"/>
          <w:sz w:val="24"/>
          <w:szCs w:val="24"/>
        </w:rPr>
        <w:t xml:space="preserve">Acting as an </w:t>
      </w:r>
      <w:r>
        <w:rPr>
          <w:rFonts w:ascii="Franklin Gothic Book" w:hAnsi="Franklin Gothic Book"/>
          <w:b/>
          <w:sz w:val="24"/>
          <w:szCs w:val="24"/>
          <w:u w:val="single"/>
        </w:rPr>
        <w:t>advocate</w:t>
      </w:r>
      <w:r>
        <w:rPr>
          <w:rFonts w:ascii="Franklin Gothic Book" w:hAnsi="Franklin Gothic Book"/>
          <w:sz w:val="24"/>
          <w:szCs w:val="24"/>
        </w:rPr>
        <w:t xml:space="preserve"> for the students of the Ball High Choir Program;</w:t>
      </w:r>
    </w:p>
    <w:p w:rsidR="002A55B6" w:rsidRDefault="002A55B6" w:rsidP="002A55B6">
      <w:pPr>
        <w:pStyle w:val="ListParagraph"/>
        <w:numPr>
          <w:ilvl w:val="0"/>
          <w:numId w:val="1"/>
        </w:numPr>
        <w:spacing w:line="240" w:lineRule="auto"/>
        <w:rPr>
          <w:rFonts w:ascii="Franklin Gothic Book" w:hAnsi="Franklin Gothic Book"/>
          <w:sz w:val="24"/>
          <w:szCs w:val="24"/>
        </w:rPr>
      </w:pPr>
      <w:r>
        <w:rPr>
          <w:rFonts w:ascii="Franklin Gothic Book" w:hAnsi="Franklin Gothic Book"/>
          <w:sz w:val="24"/>
          <w:szCs w:val="24"/>
        </w:rPr>
        <w:t>Fostering and maintaining a high degree of enthusiasm and spirit within the Ball High Choir Program;</w:t>
      </w:r>
    </w:p>
    <w:p w:rsidR="002A55B6" w:rsidRDefault="002A55B6" w:rsidP="002A55B6">
      <w:pPr>
        <w:pStyle w:val="ListParagraph"/>
        <w:numPr>
          <w:ilvl w:val="0"/>
          <w:numId w:val="1"/>
        </w:numPr>
        <w:spacing w:line="240" w:lineRule="auto"/>
        <w:rPr>
          <w:rFonts w:ascii="Franklin Gothic Book" w:hAnsi="Franklin Gothic Book"/>
          <w:sz w:val="24"/>
          <w:szCs w:val="24"/>
        </w:rPr>
      </w:pPr>
      <w:r>
        <w:rPr>
          <w:rFonts w:ascii="Franklin Gothic Book" w:hAnsi="Franklin Gothic Book"/>
          <w:sz w:val="24"/>
          <w:szCs w:val="24"/>
        </w:rPr>
        <w:t xml:space="preserve">Assisting in boosting supplementary financial assistance to the Ball High Choir through Fundraising, Alumni outreach, performances, and more. </w:t>
      </w:r>
      <w:bookmarkStart w:id="0" w:name="_GoBack"/>
      <w:bookmarkEnd w:id="0"/>
    </w:p>
    <w:p w:rsidR="002A55B6" w:rsidRDefault="002A55B6" w:rsidP="002A55B6">
      <w:pPr>
        <w:spacing w:line="240" w:lineRule="auto"/>
        <w:rPr>
          <w:rFonts w:ascii="Franklin Gothic Book" w:hAnsi="Franklin Gothic Book"/>
          <w:sz w:val="24"/>
          <w:szCs w:val="24"/>
        </w:rPr>
      </w:pPr>
    </w:p>
    <w:p w:rsidR="002A55B6" w:rsidRDefault="002A55B6" w:rsidP="002A55B6">
      <w:pPr>
        <w:spacing w:line="240" w:lineRule="auto"/>
        <w:rPr>
          <w:rFonts w:ascii="Franklin Gothic Book" w:hAnsi="Franklin Gothic Book"/>
          <w:sz w:val="24"/>
          <w:szCs w:val="24"/>
        </w:rPr>
      </w:pPr>
    </w:p>
    <w:p w:rsidR="002A55B6" w:rsidRDefault="002A55B6" w:rsidP="002A55B6">
      <w:pPr>
        <w:spacing w:line="240" w:lineRule="auto"/>
        <w:rPr>
          <w:rFonts w:ascii="Franklin Gothic Book" w:hAnsi="Franklin Gothic Book"/>
          <w:b/>
          <w:sz w:val="24"/>
          <w:szCs w:val="24"/>
        </w:rPr>
      </w:pPr>
      <w:r>
        <w:rPr>
          <w:rFonts w:ascii="Franklin Gothic Book" w:hAnsi="Franklin Gothic Book"/>
          <w:b/>
          <w:sz w:val="24"/>
          <w:szCs w:val="24"/>
        </w:rPr>
        <w:t xml:space="preserve">If you are interested in joining the Booster Club or would like more information regarding the club, please fill out the information below (in print). Mr. Menifee will reach out via email and discuss times to meet with Boosters to move forward for a great school year! If you have any questions regarding the Booster Club, you can email Mr. Menifee at </w:t>
      </w:r>
      <w:hyperlink r:id="rId6" w:history="1">
        <w:r>
          <w:rPr>
            <w:rStyle w:val="Hyperlink"/>
            <w:rFonts w:ascii="Franklin Gothic Book" w:hAnsi="Franklin Gothic Book"/>
            <w:b/>
            <w:sz w:val="24"/>
            <w:szCs w:val="24"/>
          </w:rPr>
          <w:t>larrianmenifee@gisd.org</w:t>
        </w:r>
      </w:hyperlink>
      <w:r>
        <w:rPr>
          <w:rFonts w:ascii="Franklin Gothic Book" w:hAnsi="Franklin Gothic Book"/>
          <w:b/>
          <w:sz w:val="24"/>
          <w:szCs w:val="24"/>
        </w:rPr>
        <w:t xml:space="preserve">. </w:t>
      </w:r>
    </w:p>
    <w:p w:rsidR="002A55B6" w:rsidRDefault="002A55B6" w:rsidP="002A55B6">
      <w:pPr>
        <w:spacing w:line="240" w:lineRule="auto"/>
        <w:rPr>
          <w:rFonts w:ascii="Franklin Gothic Book" w:hAnsi="Franklin Gothic Book"/>
          <w:b/>
          <w:sz w:val="24"/>
          <w:szCs w:val="24"/>
        </w:rPr>
      </w:pPr>
    </w:p>
    <w:p w:rsidR="002A55B6" w:rsidRDefault="002A55B6" w:rsidP="002A55B6">
      <w:pPr>
        <w:spacing w:line="240" w:lineRule="auto"/>
        <w:rPr>
          <w:rFonts w:ascii="Franklin Gothic Book" w:hAnsi="Franklin Gothic Book"/>
          <w:sz w:val="24"/>
          <w:szCs w:val="24"/>
        </w:rPr>
      </w:pPr>
      <w:r>
        <w:rPr>
          <w:rFonts w:ascii="Franklin Gothic Book" w:hAnsi="Franklin Gothic Book"/>
          <w:sz w:val="24"/>
          <w:szCs w:val="24"/>
        </w:rPr>
        <w:t>Name: ____________________________________________________</w:t>
      </w:r>
    </w:p>
    <w:p w:rsidR="002A55B6" w:rsidRDefault="002A55B6" w:rsidP="002A55B6">
      <w:pPr>
        <w:spacing w:line="240" w:lineRule="auto"/>
        <w:rPr>
          <w:rFonts w:ascii="Franklin Gothic Book" w:hAnsi="Franklin Gothic Book"/>
          <w:sz w:val="24"/>
          <w:szCs w:val="24"/>
        </w:rPr>
      </w:pPr>
      <w:r>
        <w:rPr>
          <w:rFonts w:ascii="Franklin Gothic Book" w:hAnsi="Franklin Gothic Book"/>
          <w:sz w:val="24"/>
          <w:szCs w:val="24"/>
        </w:rPr>
        <w:t>Email: _____________________________________________________</w:t>
      </w:r>
    </w:p>
    <w:p w:rsidR="002A55B6" w:rsidRDefault="002A55B6" w:rsidP="002A55B6">
      <w:pPr>
        <w:spacing w:line="240" w:lineRule="auto"/>
        <w:rPr>
          <w:rFonts w:ascii="Franklin Gothic Book" w:hAnsi="Franklin Gothic Book"/>
          <w:sz w:val="24"/>
          <w:szCs w:val="24"/>
        </w:rPr>
      </w:pPr>
      <w:r>
        <w:rPr>
          <w:rFonts w:ascii="Franklin Gothic Book" w:hAnsi="Franklin Gothic Book"/>
          <w:sz w:val="24"/>
          <w:szCs w:val="24"/>
        </w:rPr>
        <w:t>Cell: _______________________________________________________</w:t>
      </w:r>
    </w:p>
    <w:p w:rsidR="002A55B6" w:rsidRDefault="002A55B6" w:rsidP="002A55B6">
      <w:pPr>
        <w:spacing w:line="240" w:lineRule="auto"/>
        <w:rPr>
          <w:rFonts w:ascii="Franklin Gothic Book" w:hAnsi="Franklin Gothic Book"/>
          <w:sz w:val="24"/>
          <w:szCs w:val="24"/>
        </w:rPr>
      </w:pPr>
    </w:p>
    <w:p w:rsidR="002A55B6" w:rsidRDefault="002A55B6" w:rsidP="002A55B6">
      <w:pPr>
        <w:spacing w:line="240" w:lineRule="auto"/>
        <w:rPr>
          <w:rFonts w:ascii="Franklin Gothic Book" w:hAnsi="Franklin Gothic Book"/>
          <w:b/>
          <w:sz w:val="24"/>
          <w:szCs w:val="24"/>
        </w:rPr>
      </w:pPr>
      <w:r>
        <w:rPr>
          <w:noProof/>
        </w:rPr>
        <w:drawing>
          <wp:anchor distT="0" distB="0" distL="114300" distR="114300" simplePos="0" relativeHeight="251663360" behindDoc="0" locked="0" layoutInCell="1" allowOverlap="1" wp14:anchorId="0F09C5AD" wp14:editId="4E3BDC84">
            <wp:simplePos x="0" y="0"/>
            <wp:positionH relativeFrom="column">
              <wp:posOffset>2152650</wp:posOffset>
            </wp:positionH>
            <wp:positionV relativeFrom="paragraph">
              <wp:posOffset>381635</wp:posOffset>
            </wp:positionV>
            <wp:extent cx="1294765" cy="1294765"/>
            <wp:effectExtent l="0" t="0" r="0" b="635"/>
            <wp:wrapThrough wrapText="bothSides">
              <wp:wrapPolygon edited="0">
                <wp:start x="8898" y="636"/>
                <wp:lineTo x="5720" y="3178"/>
                <wp:lineTo x="3496" y="5403"/>
                <wp:lineTo x="3178" y="7309"/>
                <wp:lineTo x="4131" y="11441"/>
                <wp:lineTo x="5720" y="16526"/>
                <wp:lineTo x="3178" y="19386"/>
                <wp:lineTo x="3814" y="20657"/>
                <wp:lineTo x="15890" y="21293"/>
                <wp:lineTo x="17479" y="21293"/>
                <wp:lineTo x="17797" y="19386"/>
                <wp:lineTo x="15572" y="16526"/>
                <wp:lineTo x="17161" y="11441"/>
                <wp:lineTo x="17797" y="4767"/>
                <wp:lineTo x="13983" y="1907"/>
                <wp:lineTo x="10487" y="636"/>
                <wp:lineTo x="8898" y="636"/>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4F13917" wp14:editId="0A1961FB">
            <wp:simplePos x="0" y="0"/>
            <wp:positionH relativeFrom="column">
              <wp:posOffset>4448175</wp:posOffset>
            </wp:positionH>
            <wp:positionV relativeFrom="paragraph">
              <wp:posOffset>287020</wp:posOffset>
            </wp:positionV>
            <wp:extent cx="1390015" cy="1390015"/>
            <wp:effectExtent l="0" t="0" r="0" b="0"/>
            <wp:wrapThrough wrapText="bothSides">
              <wp:wrapPolygon edited="0">
                <wp:start x="9177" y="592"/>
                <wp:lineTo x="3552" y="5328"/>
                <wp:lineTo x="3256" y="7697"/>
                <wp:lineTo x="3552" y="10657"/>
                <wp:lineTo x="5624" y="15393"/>
                <wp:lineTo x="3848" y="18354"/>
                <wp:lineTo x="3552" y="20426"/>
                <wp:lineTo x="6513" y="21018"/>
                <wp:lineTo x="17762" y="21018"/>
                <wp:lineTo x="18354" y="20130"/>
                <wp:lineTo x="15393" y="15393"/>
                <wp:lineTo x="17466" y="10657"/>
                <wp:lineTo x="17466" y="4144"/>
                <wp:lineTo x="13617" y="1480"/>
                <wp:lineTo x="10361" y="592"/>
                <wp:lineTo x="9177" y="592"/>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527ED6A" wp14:editId="13AEB8FC">
            <wp:simplePos x="0" y="0"/>
            <wp:positionH relativeFrom="margin">
              <wp:posOffset>-114300</wp:posOffset>
            </wp:positionH>
            <wp:positionV relativeFrom="paragraph">
              <wp:posOffset>372110</wp:posOffset>
            </wp:positionV>
            <wp:extent cx="1304925" cy="1304925"/>
            <wp:effectExtent l="0" t="0" r="0" b="0"/>
            <wp:wrapThrough wrapText="bothSides">
              <wp:wrapPolygon edited="0">
                <wp:start x="9145" y="631"/>
                <wp:lineTo x="3469" y="5361"/>
                <wp:lineTo x="3153" y="7568"/>
                <wp:lineTo x="3784" y="11352"/>
                <wp:lineTo x="5676" y="16397"/>
                <wp:lineTo x="3469" y="18289"/>
                <wp:lineTo x="2838" y="19235"/>
                <wp:lineTo x="2838" y="20812"/>
                <wp:lineTo x="18604" y="20812"/>
                <wp:lineTo x="19235" y="19866"/>
                <wp:lineTo x="17974" y="18289"/>
                <wp:lineTo x="15766" y="16397"/>
                <wp:lineTo x="17343" y="11352"/>
                <wp:lineTo x="17658" y="4415"/>
                <wp:lineTo x="13874" y="1577"/>
                <wp:lineTo x="10721" y="631"/>
                <wp:lineTo x="9145" y="631"/>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z w:val="24"/>
          <w:szCs w:val="24"/>
        </w:rPr>
        <w:t>If you would like to join our Booster ‘remind’ for updates, text the code “@</w:t>
      </w:r>
      <w:proofErr w:type="spellStart"/>
      <w:r>
        <w:rPr>
          <w:rFonts w:ascii="Franklin Gothic Book" w:hAnsi="Franklin Gothic Book"/>
          <w:b/>
          <w:sz w:val="24"/>
          <w:szCs w:val="24"/>
        </w:rPr>
        <w:t>boostbhs</w:t>
      </w:r>
      <w:proofErr w:type="spellEnd"/>
      <w:r>
        <w:rPr>
          <w:rFonts w:ascii="Franklin Gothic Book" w:hAnsi="Franklin Gothic Book"/>
          <w:b/>
          <w:sz w:val="24"/>
          <w:szCs w:val="24"/>
        </w:rPr>
        <w:t xml:space="preserve">” to the number 81010 </w:t>
      </w:r>
    </w:p>
    <w:p w:rsidR="00024F5B" w:rsidRDefault="00024F5B"/>
    <w:sectPr w:rsidR="0002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2AC7"/>
    <w:multiLevelType w:val="hybridMultilevel"/>
    <w:tmpl w:val="9FBEE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B6"/>
    <w:rsid w:val="00024F5B"/>
    <w:rsid w:val="002A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1919B-E0CA-49E2-BD16-B619F1D0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5B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5B6"/>
    <w:rPr>
      <w:color w:val="0563C1" w:themeColor="hyperlink"/>
      <w:u w:val="single"/>
    </w:rPr>
  </w:style>
  <w:style w:type="paragraph" w:styleId="ListParagraph">
    <w:name w:val="List Paragraph"/>
    <w:basedOn w:val="Normal"/>
    <w:uiPriority w:val="34"/>
    <w:qFormat/>
    <w:rsid w:val="002A5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ianmenifee@gisd.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Galveston Independent School District</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Menifee, Larrian</dc:creator>
  <cp:keywords/>
  <dc:description/>
  <cp:lastModifiedBy>Menifee, Larrian</cp:lastModifiedBy>
  <cp:revision>1</cp:revision>
  <dcterms:created xsi:type="dcterms:W3CDTF">2021-10-25T20:12:00Z</dcterms:created>
  <dcterms:modified xsi:type="dcterms:W3CDTF">2021-10-25T20:12:00Z</dcterms:modified>
</cp:coreProperties>
</file>